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B0" w:rsidRDefault="00AF056F" w:rsidP="009318B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48"/>
          <w:szCs w:val="48"/>
          <w:lang w:eastAsia="ru-RU"/>
        </w:rPr>
        <w:t xml:space="preserve">                                                                                                                     </w:t>
      </w:r>
      <w:proofErr w:type="spellStart"/>
      <w:r w:rsidR="009318B0">
        <w:rPr>
          <w:rFonts w:ascii="Times New Roman" w:eastAsia="Times New Roman" w:hAnsi="Times New Roman" w:cs="Times New Roman"/>
          <w:color w:val="3C3E3E"/>
          <w:sz w:val="48"/>
          <w:szCs w:val="48"/>
          <w:lang w:eastAsia="ru-RU"/>
        </w:rPr>
        <w:t>Позакласний</w:t>
      </w:r>
      <w:proofErr w:type="spellEnd"/>
      <w:r w:rsidR="009318B0">
        <w:rPr>
          <w:rFonts w:ascii="Times New Roman" w:eastAsia="Times New Roman" w:hAnsi="Times New Roman" w:cs="Times New Roman"/>
          <w:color w:val="3C3E3E"/>
          <w:sz w:val="48"/>
          <w:szCs w:val="48"/>
          <w:lang w:eastAsia="ru-RU"/>
        </w:rPr>
        <w:t xml:space="preserve"> </w:t>
      </w:r>
      <w:proofErr w:type="spellStart"/>
      <w:r w:rsidR="009318B0">
        <w:rPr>
          <w:rFonts w:ascii="Times New Roman" w:eastAsia="Times New Roman" w:hAnsi="Times New Roman" w:cs="Times New Roman"/>
          <w:color w:val="3C3E3E"/>
          <w:sz w:val="48"/>
          <w:szCs w:val="48"/>
          <w:lang w:eastAsia="ru-RU"/>
        </w:rPr>
        <w:t>зах</w:t>
      </w:r>
      <w:r w:rsidR="009318B0">
        <w:rPr>
          <w:rFonts w:ascii="Times New Roman" w:eastAsia="Times New Roman" w:hAnsi="Times New Roman" w:cs="Times New Roman"/>
          <w:color w:val="3C3E3E"/>
          <w:sz w:val="48"/>
          <w:szCs w:val="48"/>
          <w:lang w:val="uk-UA" w:eastAsia="ru-RU"/>
        </w:rPr>
        <w:t>ід</w:t>
      </w:r>
      <w:proofErr w:type="spellEnd"/>
    </w:p>
    <w:p w:rsidR="009318B0" w:rsidRDefault="009318B0" w:rsidP="009318B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i/>
          <w:color w:val="3C3E3E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C3E3E"/>
          <w:sz w:val="40"/>
          <w:szCs w:val="40"/>
          <w:lang w:val="uk-UA" w:eastAsia="ru-RU"/>
        </w:rPr>
        <w:t>«Село моє! Дитинства ти стежина…</w:t>
      </w:r>
      <w:r w:rsidR="00CA22C2">
        <w:rPr>
          <w:rFonts w:ascii="Times New Roman" w:eastAsia="Times New Roman" w:hAnsi="Times New Roman" w:cs="Times New Roman"/>
          <w:i/>
          <w:color w:val="3C3E3E"/>
          <w:sz w:val="40"/>
          <w:szCs w:val="40"/>
          <w:lang w:val="uk-UA" w:eastAsia="ru-RU"/>
        </w:rPr>
        <w:t>»</w:t>
      </w:r>
    </w:p>
    <w:p w:rsidR="00484FDA" w:rsidRDefault="00484FDA" w:rsidP="009318B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40"/>
          <w:szCs w:val="40"/>
          <w:lang w:val="uk-UA" w:eastAsia="ru-RU"/>
        </w:rPr>
      </w:pPr>
    </w:p>
    <w:p w:rsidR="00484FDA" w:rsidRDefault="00484FDA" w:rsidP="00484FDA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C3E3E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C3E3E"/>
          <w:sz w:val="32"/>
          <w:szCs w:val="32"/>
          <w:lang w:val="uk-UA" w:eastAsia="ru-RU"/>
        </w:rPr>
        <w:t>Шульський</w:t>
      </w:r>
      <w:proofErr w:type="spellEnd"/>
      <w:r>
        <w:rPr>
          <w:rFonts w:ascii="Times New Roman" w:eastAsia="Times New Roman" w:hAnsi="Times New Roman" w:cs="Times New Roman"/>
          <w:color w:val="3C3E3E"/>
          <w:sz w:val="32"/>
          <w:szCs w:val="32"/>
          <w:lang w:val="uk-UA" w:eastAsia="ru-RU"/>
        </w:rPr>
        <w:t xml:space="preserve"> М.В., учитель географії.</w:t>
      </w:r>
    </w:p>
    <w:p w:rsidR="00484FDA" w:rsidRPr="00484FDA" w:rsidRDefault="00484FDA" w:rsidP="00484FDA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3C3E3E"/>
          <w:sz w:val="32"/>
          <w:szCs w:val="32"/>
          <w:lang w:val="uk-UA" w:eastAsia="ru-RU"/>
        </w:rPr>
      </w:pPr>
    </w:p>
    <w:p w:rsidR="00CA22C2" w:rsidRDefault="00CA22C2" w:rsidP="00CA22C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1ведучий (Софія)</w:t>
      </w:r>
    </w:p>
    <w:p w:rsidR="00CA22C2" w:rsidRDefault="005C7FB2" w:rsidP="00CA22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 xml:space="preserve">        </w:t>
      </w:r>
      <w:r w:rsidR="00CA22C2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Село моє! Дитинства ти стежина,</w:t>
      </w:r>
    </w:p>
    <w:p w:rsidR="00CA22C2" w:rsidRDefault="00CA22C2" w:rsidP="00CA22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В душі моїй запалена свіча.</w:t>
      </w:r>
    </w:p>
    <w:p w:rsidR="00CA22C2" w:rsidRDefault="00CA22C2" w:rsidP="00CA22C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2ведучий (Катя)</w:t>
      </w:r>
    </w:p>
    <w:p w:rsidR="00CA22C2" w:rsidRDefault="00CA22C2" w:rsidP="00CA22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Село моє! Розквітло мов калина,</w:t>
      </w:r>
    </w:p>
    <w:p w:rsidR="00CA22C2" w:rsidRDefault="005C7FB2" w:rsidP="00CA22C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 xml:space="preserve"> </w:t>
      </w:r>
      <w:r w:rsidR="00CA22C2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 xml:space="preserve">В терпких долонях співу </w:t>
      </w:r>
      <w:proofErr w:type="spellStart"/>
      <w:r w:rsidR="00CA22C2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солов</w:t>
      </w:r>
      <w:proofErr w:type="spellEnd"/>
      <w:r w:rsidR="00CA22C2" w:rsidRPr="00CA22C2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’</w:t>
      </w:r>
      <w:r w:rsidR="00CA22C2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я.</w:t>
      </w:r>
    </w:p>
    <w:p w:rsidR="00615749" w:rsidRDefault="00615749" w:rsidP="006157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Учитель географії.</w:t>
      </w:r>
    </w:p>
    <w:p w:rsidR="00CA22C2" w:rsidRDefault="00CA22C2" w:rsidP="00615749">
      <w:pPr>
        <w:shd w:val="clear" w:color="auto" w:fill="FFFFFF"/>
        <w:spacing w:after="0" w:line="330" w:lineRule="atLeast"/>
        <w:jc w:val="both"/>
        <w:rPr>
          <w:rFonts w:ascii="Georgia" w:hAnsi="Georgia" w:cs="Times New Roman"/>
          <w:sz w:val="28"/>
          <w:szCs w:val="24"/>
          <w:lang w:val="uk-UA"/>
        </w:rPr>
      </w:pPr>
      <w:r w:rsidRPr="003E059B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615749" w:rsidRPr="00615749">
        <w:rPr>
          <w:rFonts w:ascii="Times New Roman" w:hAnsi="Times New Roman" w:cs="Times New Roman"/>
          <w:color w:val="333333"/>
          <w:sz w:val="28"/>
          <w:szCs w:val="28"/>
          <w:lang w:val="uk-UA"/>
        </w:rPr>
        <w:t>21 вере</w:t>
      </w:r>
      <w:r w:rsidR="0034556C">
        <w:rPr>
          <w:rFonts w:ascii="Times New Roman" w:hAnsi="Times New Roman" w:cs="Times New Roman"/>
          <w:color w:val="333333"/>
          <w:sz w:val="28"/>
          <w:szCs w:val="28"/>
          <w:lang w:val="uk-UA"/>
        </w:rPr>
        <w:t>сня Православна Церква відзначила</w:t>
      </w:r>
      <w:r w:rsidR="00615749" w:rsidRPr="0061574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велике свято – Різдво Пресвятої Богородиці. </w:t>
      </w:r>
      <w:r w:rsidR="00615749">
        <w:rPr>
          <w:rFonts w:ascii="Times New Roman" w:hAnsi="Times New Roman" w:cs="Times New Roman"/>
          <w:color w:val="333333"/>
          <w:sz w:val="28"/>
          <w:szCs w:val="28"/>
          <w:lang w:val="uk-UA"/>
        </w:rPr>
        <w:t>У нас у селі – храмовий празник.</w:t>
      </w:r>
      <w:r w:rsidR="00615749" w:rsidRPr="00615749">
        <w:rPr>
          <w:rFonts w:ascii="Georgia" w:hAnsi="Georgia" w:cs="Times New Roman"/>
          <w:sz w:val="28"/>
          <w:szCs w:val="24"/>
          <w:lang w:val="uk-UA"/>
        </w:rPr>
        <w:t xml:space="preserve"> </w:t>
      </w:r>
      <w:r w:rsidR="00615749">
        <w:rPr>
          <w:rFonts w:ascii="Georgia" w:hAnsi="Georgia" w:cs="Times New Roman"/>
          <w:sz w:val="28"/>
          <w:szCs w:val="24"/>
          <w:lang w:val="uk-UA"/>
        </w:rPr>
        <w:t>Села, як і люди, мають свої біографії. У них поєднано минуле, сьогодення, майбутнє. Сьогодні ми поговоримо про село з точки зору географії.</w:t>
      </w:r>
    </w:p>
    <w:p w:rsidR="00615749" w:rsidRDefault="00615749" w:rsidP="00615749">
      <w:pPr>
        <w:shd w:val="clear" w:color="auto" w:fill="FFFFFF"/>
        <w:spacing w:after="0" w:line="330" w:lineRule="atLeast"/>
        <w:jc w:val="both"/>
        <w:rPr>
          <w:rFonts w:ascii="Georgia" w:hAnsi="Georgia" w:cs="Times New Roman"/>
          <w:sz w:val="28"/>
          <w:szCs w:val="24"/>
          <w:lang w:val="uk-UA"/>
        </w:rPr>
      </w:pPr>
    </w:p>
    <w:p w:rsidR="00615749" w:rsidRDefault="00615749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1ведучий (Софія)</w:t>
      </w:r>
    </w:p>
    <w:p w:rsidR="00615749" w:rsidRDefault="00615749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Які існують версії щодо походження назви</w:t>
      </w:r>
      <w:r w:rsidR="009C4470">
        <w:rPr>
          <w:rFonts w:ascii="Times New Roman" w:hAnsi="Times New Roman" w:cs="Times New Roman"/>
          <w:sz w:val="28"/>
          <w:szCs w:val="24"/>
          <w:lang w:val="uk-UA"/>
        </w:rPr>
        <w:t xml:space="preserve"> села Берестяне?</w:t>
      </w:r>
    </w:p>
    <w:p w:rsidR="009C4470" w:rsidRDefault="009C4470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C4470" w:rsidRDefault="009C4470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Відповіді учнів ( 1.Люди переселилися з-під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Берестя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(сучасного Бреста), називали себе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берестянами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 2версія.Тут росло багато березового лісу).</w:t>
      </w:r>
    </w:p>
    <w:p w:rsidR="009C4470" w:rsidRDefault="009C4470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C4470" w:rsidRDefault="009C4470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2 ведучий (Катя) Чи були 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Берестянах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візантійські купці?</w:t>
      </w:r>
    </w:p>
    <w:p w:rsidR="002627FC" w:rsidRDefault="002627FC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627FC" w:rsidRDefault="002627FC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Відповіді учнів (1.Були, бо у курганах ХІІ століття знайдено прикраси, що виготовлялись тільки у Візантії. 2.Були, бо річка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Сермен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колись була судноплавною).</w:t>
      </w:r>
    </w:p>
    <w:p w:rsidR="002627FC" w:rsidRDefault="002627FC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627FC" w:rsidRDefault="002627FC" w:rsidP="0061574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1ведучий (Софія)</w:t>
      </w:r>
    </w:p>
    <w:p w:rsidR="002627FC" w:rsidRDefault="005C7FB2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Село моє із кетягом калини</w:t>
      </w:r>
    </w:p>
    <w:p w:rsidR="002627FC" w:rsidRDefault="002627FC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 на узбіччі хата дорога.</w:t>
      </w:r>
    </w:p>
    <w:p w:rsidR="002627FC" w:rsidRDefault="005C7FB2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Для нас усіх отут коріння батьківщини</w:t>
      </w:r>
    </w:p>
    <w:p w:rsidR="002627FC" w:rsidRDefault="005C7FB2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І хліб святий, і мами пісня чарівна.</w:t>
      </w:r>
    </w:p>
    <w:p w:rsidR="004D09EB" w:rsidRDefault="004D09EB" w:rsidP="004D09E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D09EB" w:rsidRDefault="004D09EB" w:rsidP="004D09EB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Вірш «Образ </w:t>
      </w:r>
      <w:r w:rsidR="00022D2C">
        <w:rPr>
          <w:rFonts w:ascii="Times New Roman" w:hAnsi="Times New Roman" w:cs="Times New Roman"/>
          <w:sz w:val="28"/>
          <w:szCs w:val="24"/>
          <w:lang w:val="uk-UA"/>
        </w:rPr>
        <w:t>рідного села»  ( читає  Шкіль Дарина)</w:t>
      </w:r>
    </w:p>
    <w:p w:rsidR="004D09EB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>Із червоних кетягів калини,</w:t>
      </w:r>
    </w:p>
    <w:p w:rsidR="004D09EB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 xml:space="preserve">Що переткані піснями </w:t>
      </w:r>
      <w:proofErr w:type="spellStart"/>
      <w:r w:rsidR="004D09EB">
        <w:rPr>
          <w:rFonts w:ascii="Times New Roman" w:hAnsi="Times New Roman" w:cs="Times New Roman"/>
          <w:sz w:val="28"/>
          <w:szCs w:val="24"/>
          <w:lang w:val="uk-UA"/>
        </w:rPr>
        <w:t>солов</w:t>
      </w:r>
      <w:proofErr w:type="spellEnd"/>
      <w:r w:rsidR="004D09EB" w:rsidRPr="004D09EB">
        <w:rPr>
          <w:rFonts w:ascii="Times New Roman" w:hAnsi="Times New Roman" w:cs="Times New Roman"/>
          <w:sz w:val="28"/>
          <w:szCs w:val="24"/>
        </w:rPr>
        <w:t>’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>я,</w:t>
      </w:r>
    </w:p>
    <w:p w:rsidR="004D09EB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</w:t>
      </w:r>
      <w:proofErr w:type="spellStart"/>
      <w:r w:rsidR="004D09EB">
        <w:rPr>
          <w:rFonts w:ascii="Times New Roman" w:hAnsi="Times New Roman" w:cs="Times New Roman"/>
          <w:sz w:val="28"/>
          <w:szCs w:val="24"/>
          <w:lang w:val="uk-UA"/>
        </w:rPr>
        <w:t>Починаєтсь</w:t>
      </w:r>
      <w:proofErr w:type="spellEnd"/>
      <w:r w:rsidR="004D09EB">
        <w:rPr>
          <w:rFonts w:ascii="Times New Roman" w:hAnsi="Times New Roman" w:cs="Times New Roman"/>
          <w:sz w:val="28"/>
          <w:szCs w:val="24"/>
          <w:lang w:val="uk-UA"/>
        </w:rPr>
        <w:t xml:space="preserve"> найдорожче для </w:t>
      </w:r>
      <w:proofErr w:type="spellStart"/>
      <w:r w:rsidR="004D09EB">
        <w:rPr>
          <w:rFonts w:ascii="Times New Roman" w:hAnsi="Times New Roman" w:cs="Times New Roman"/>
          <w:sz w:val="28"/>
          <w:szCs w:val="24"/>
          <w:lang w:val="uk-UA"/>
        </w:rPr>
        <w:t>людини-</w:t>
      </w:r>
      <w:proofErr w:type="spellEnd"/>
    </w:p>
    <w:p w:rsidR="004D09EB" w:rsidRDefault="004D09EB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Образ українського села.</w:t>
      </w:r>
    </w:p>
    <w:p w:rsidR="004D09EB" w:rsidRDefault="004D09EB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4D09EB" w:rsidRDefault="004D09EB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 лети</w:t>
      </w:r>
      <w:r w:rsidR="0034556C">
        <w:rPr>
          <w:rFonts w:ascii="Times New Roman" w:hAnsi="Times New Roman" w:cs="Times New Roman"/>
          <w:sz w:val="28"/>
          <w:szCs w:val="24"/>
          <w:lang w:val="uk-UA"/>
        </w:rPr>
        <w:t>т</w:t>
      </w:r>
      <w:r>
        <w:rPr>
          <w:rFonts w:ascii="Times New Roman" w:hAnsi="Times New Roman" w:cs="Times New Roman"/>
          <w:sz w:val="28"/>
          <w:szCs w:val="24"/>
          <w:lang w:val="uk-UA"/>
        </w:rPr>
        <w:t>ь у сни, як біла птиця,</w:t>
      </w:r>
    </w:p>
    <w:p w:rsidR="004D09EB" w:rsidRDefault="004D09EB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Рідна хата – символ доброти,</w:t>
      </w:r>
    </w:p>
    <w:p w:rsidR="004D09EB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>Незабутня батьківська криниця</w:t>
      </w:r>
    </w:p>
    <w:p w:rsidR="004D09EB" w:rsidRDefault="009E2F06" w:rsidP="009E2F06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>І прадавній дуб біля воріт.</w:t>
      </w:r>
    </w:p>
    <w:p w:rsidR="004D09EB" w:rsidRDefault="004D09EB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Материнська пісня колискова</w:t>
      </w:r>
    </w:p>
    <w:p w:rsidR="004D09EB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4D09EB">
        <w:rPr>
          <w:rFonts w:ascii="Times New Roman" w:hAnsi="Times New Roman" w:cs="Times New Roman"/>
          <w:sz w:val="28"/>
          <w:szCs w:val="24"/>
          <w:lang w:val="uk-UA"/>
        </w:rPr>
        <w:t>В серці завжди полум’ям горить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,</w:t>
      </w:r>
    </w:p>
    <w:p w:rsidR="00816666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 xml:space="preserve">Батьківське напутнє й щире слово, </w:t>
      </w:r>
    </w:p>
    <w:p w:rsidR="00816666" w:rsidRDefault="00816666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Все вертає у дитинства мить.</w:t>
      </w:r>
    </w:p>
    <w:p w:rsidR="00816666" w:rsidRDefault="00816666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16666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Із червоних кетягів калини,</w:t>
      </w:r>
    </w:p>
    <w:p w:rsidR="00816666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 xml:space="preserve">Що переткані піснями </w:t>
      </w:r>
      <w:proofErr w:type="spellStart"/>
      <w:r w:rsidR="00816666">
        <w:rPr>
          <w:rFonts w:ascii="Times New Roman" w:hAnsi="Times New Roman" w:cs="Times New Roman"/>
          <w:sz w:val="28"/>
          <w:szCs w:val="24"/>
          <w:lang w:val="uk-UA"/>
        </w:rPr>
        <w:t>солов</w:t>
      </w:r>
      <w:proofErr w:type="spellEnd"/>
      <w:r w:rsidR="00816666" w:rsidRPr="00816666">
        <w:rPr>
          <w:rFonts w:ascii="Times New Roman" w:hAnsi="Times New Roman" w:cs="Times New Roman"/>
          <w:sz w:val="28"/>
          <w:szCs w:val="24"/>
        </w:rPr>
        <w:t>’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я,</w:t>
      </w:r>
    </w:p>
    <w:p w:rsidR="00816666" w:rsidRDefault="005C7FB2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Буде вічно жити у людині</w:t>
      </w:r>
    </w:p>
    <w:p w:rsidR="00816666" w:rsidRDefault="009E2F06" w:rsidP="009E2F06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Образ її рідного села.</w:t>
      </w:r>
    </w:p>
    <w:p w:rsidR="00816666" w:rsidRDefault="00816666" w:rsidP="004D09EB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(Наталія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Шульська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 1999р.)</w:t>
      </w:r>
    </w:p>
    <w:p w:rsidR="002627FC" w:rsidRDefault="002627FC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627FC" w:rsidRDefault="002627FC" w:rsidP="002627FC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 ведучий (Катя)</w:t>
      </w:r>
    </w:p>
    <w:p w:rsidR="002627FC" w:rsidRDefault="002627FC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Кругом села ставки і сіножаті,</w:t>
      </w:r>
    </w:p>
    <w:p w:rsidR="002627FC" w:rsidRDefault="005C7FB2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Ліси малиною й суницею цвітуть.</w:t>
      </w:r>
    </w:p>
    <w:p w:rsidR="002627FC" w:rsidRDefault="005C7FB2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Господарі є в нас, і люди є багаті</w:t>
      </w:r>
    </w:p>
    <w:p w:rsidR="002627FC" w:rsidRDefault="009E2F06" w:rsidP="009E2F06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</w:t>
      </w:r>
      <w:r w:rsidR="002627FC">
        <w:rPr>
          <w:rFonts w:ascii="Times New Roman" w:hAnsi="Times New Roman" w:cs="Times New Roman"/>
          <w:sz w:val="28"/>
          <w:szCs w:val="24"/>
          <w:lang w:val="uk-UA"/>
        </w:rPr>
        <w:t>На поміч один одному ідуть.</w:t>
      </w:r>
    </w:p>
    <w:p w:rsidR="002627FC" w:rsidRDefault="002627FC" w:rsidP="002627FC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627FC" w:rsidRDefault="002627FC" w:rsidP="002627FC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Учитель географії.</w:t>
      </w:r>
    </w:p>
    <w:p w:rsidR="002627FC" w:rsidRDefault="002627FC" w:rsidP="002627FC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Наш населений пункт має непогане фізико-географічне </w:t>
      </w:r>
      <w:r w:rsidR="00904441">
        <w:rPr>
          <w:rFonts w:ascii="Times New Roman" w:hAnsi="Times New Roman" w:cs="Times New Roman"/>
          <w:sz w:val="28"/>
          <w:szCs w:val="24"/>
          <w:lang w:val="uk-UA"/>
        </w:rPr>
        <w:t>та економіко-географічне положення:</w:t>
      </w:r>
    </w:p>
    <w:p w:rsidR="00904441" w:rsidRDefault="00904441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через село проходять автомобільні дороги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Омельне-Цумань-Личани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Липне-Омельне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04441" w:rsidRDefault="00904441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недалеко проходять дороги міжнародного, республіканського та обласного значення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Київ-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Ковель-Варшава, Київ-Ковель-Брест,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Луцьк-Ківерці-Любешів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04441" w:rsidRDefault="00904441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на відстані 20 км від села вантажні та пасажирські перевезення здійснює залізниця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Київ-Здолбунів-Ківерці-Ковель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904441" w:rsidRDefault="00904441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оптимальний температурний режим, достатня кількість води, непогані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грунти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F826E9" w:rsidRDefault="00F826E9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знаходиться у природній зоні мішаних лісів;</w:t>
      </w:r>
    </w:p>
    <w:p w:rsidR="00904441" w:rsidRDefault="004D09EB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різноманітний рослинний та тваринний світ;</w:t>
      </w:r>
    </w:p>
    <w:p w:rsidR="004D09EB" w:rsidRDefault="004D09EB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близькість до центру об’єднаної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смт.Цумань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4D09EB" w:rsidRDefault="004D09EB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непогане транспортне забезпече</w:t>
      </w:r>
      <w:r w:rsidR="00DF7302">
        <w:rPr>
          <w:rFonts w:ascii="Times New Roman" w:hAnsi="Times New Roman" w:cs="Times New Roman"/>
          <w:sz w:val="28"/>
          <w:szCs w:val="24"/>
          <w:lang w:val="uk-UA"/>
        </w:rPr>
        <w:t>ння;</w:t>
      </w:r>
    </w:p>
    <w:p w:rsidR="00DF7302" w:rsidRDefault="00DF7302" w:rsidP="00904441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доступ до швидкісного Інтернету.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16666" w:rsidRDefault="00022D2C" w:rsidP="00816666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Вірш «Дитинства річка» (читає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Ходорчук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Поліна)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Ступив на землю літній вечір,</w:t>
      </w:r>
    </w:p>
    <w:p w:rsidR="00816666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Війнувши чистим подихом роси,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Десь чулись клекоти лелечі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 палітрі невловимої краси.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16666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 xml:space="preserve">Ріка як скатерть </w:t>
      </w:r>
      <w:proofErr w:type="spellStart"/>
      <w:r w:rsidR="00816666">
        <w:rPr>
          <w:rFonts w:ascii="Times New Roman" w:hAnsi="Times New Roman" w:cs="Times New Roman"/>
          <w:sz w:val="28"/>
          <w:szCs w:val="24"/>
          <w:lang w:val="uk-UA"/>
        </w:rPr>
        <w:t>розіслалась</w:t>
      </w:r>
      <w:proofErr w:type="spellEnd"/>
      <w:r w:rsidR="00816666">
        <w:rPr>
          <w:rFonts w:ascii="Times New Roman" w:hAnsi="Times New Roman" w:cs="Times New Roman"/>
          <w:sz w:val="28"/>
          <w:szCs w:val="24"/>
          <w:lang w:val="uk-UA"/>
        </w:rPr>
        <w:t>,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 обіймах шелесту дерев.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Миттєво хвилі розігрались</w:t>
      </w:r>
    </w:p>
    <w:p w:rsidR="00816666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Й понесли вдаль прожитий день.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 скільки їх? Вона не пам’ятає.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Несла на хвилях вічності буття.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 кожен день об берег розбиває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Ця річка незбагненного життя.</w:t>
      </w:r>
    </w:p>
    <w:p w:rsidR="00816666" w:rsidRDefault="00816666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816666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</w:t>
      </w:r>
      <w:r w:rsidR="00816666">
        <w:rPr>
          <w:rFonts w:ascii="Times New Roman" w:hAnsi="Times New Roman" w:cs="Times New Roman"/>
          <w:sz w:val="28"/>
          <w:szCs w:val="24"/>
          <w:lang w:val="uk-UA"/>
        </w:rPr>
        <w:t>І сплеск води, як лагідна миттєвість</w:t>
      </w:r>
      <w:r w:rsidR="008C6957">
        <w:rPr>
          <w:rFonts w:ascii="Times New Roman" w:hAnsi="Times New Roman" w:cs="Times New Roman"/>
          <w:sz w:val="28"/>
          <w:szCs w:val="24"/>
          <w:lang w:val="uk-UA"/>
        </w:rPr>
        <w:t>,</w:t>
      </w:r>
    </w:p>
    <w:p w:rsidR="008C6957" w:rsidRDefault="008C6957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 голос очерету та полів.</w:t>
      </w:r>
    </w:p>
    <w:p w:rsidR="008C6957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</w:t>
      </w:r>
      <w:r w:rsidR="008C6957">
        <w:rPr>
          <w:rFonts w:ascii="Times New Roman" w:hAnsi="Times New Roman" w:cs="Times New Roman"/>
          <w:sz w:val="28"/>
          <w:szCs w:val="24"/>
          <w:lang w:val="uk-UA"/>
        </w:rPr>
        <w:t>Дитинства річка незабутня в кожнім серці,</w:t>
      </w:r>
    </w:p>
    <w:p w:rsidR="008C6957" w:rsidRDefault="005C7FB2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</w:t>
      </w:r>
      <w:r w:rsidR="008C6957">
        <w:rPr>
          <w:rFonts w:ascii="Times New Roman" w:hAnsi="Times New Roman" w:cs="Times New Roman"/>
          <w:sz w:val="28"/>
          <w:szCs w:val="24"/>
          <w:lang w:val="uk-UA"/>
        </w:rPr>
        <w:t>І завжди гратиме в душі її мотив.</w:t>
      </w:r>
    </w:p>
    <w:p w:rsidR="008C6957" w:rsidRDefault="008C6957" w:rsidP="00816666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(Наталія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Шульська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 1999р.)</w:t>
      </w:r>
    </w:p>
    <w:p w:rsidR="008C6957" w:rsidRDefault="007A7614" w:rsidP="007A7614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Учитель географії.</w:t>
      </w:r>
    </w:p>
    <w:p w:rsidR="007A7614" w:rsidRDefault="007A7614" w:rsidP="007A7614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Разом із старожилами села ми склали карту урочищ околиць нашого населеного пункту. А їх</w:t>
      </w:r>
      <w:r w:rsidR="00022D2C">
        <w:rPr>
          <w:rFonts w:ascii="Times New Roman" w:hAnsi="Times New Roman" w:cs="Times New Roman"/>
          <w:sz w:val="28"/>
          <w:szCs w:val="24"/>
          <w:lang w:val="uk-UA"/>
        </w:rPr>
        <w:t xml:space="preserve"> близько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90. Які вони милозвучні:Бо</w:t>
      </w:r>
      <w:r w:rsidR="00022D2C">
        <w:rPr>
          <w:rFonts w:ascii="Times New Roman" w:hAnsi="Times New Roman" w:cs="Times New Roman"/>
          <w:sz w:val="28"/>
          <w:szCs w:val="24"/>
          <w:lang w:val="uk-UA"/>
        </w:rPr>
        <w:t>гуславка,Білецьке,Гаївка,Добрий</w:t>
      </w:r>
      <w:r>
        <w:rPr>
          <w:rFonts w:ascii="Times New Roman" w:hAnsi="Times New Roman" w:cs="Times New Roman"/>
          <w:sz w:val="28"/>
          <w:szCs w:val="24"/>
          <w:lang w:val="uk-UA"/>
        </w:rPr>
        <w:t>путь,Закриниччя,Латин</w:t>
      </w:r>
      <w:r w:rsidR="00022D2C">
        <w:rPr>
          <w:rFonts w:ascii="Times New Roman" w:hAnsi="Times New Roman" w:cs="Times New Roman"/>
          <w:sz w:val="28"/>
          <w:szCs w:val="24"/>
          <w:lang w:val="uk-UA"/>
        </w:rPr>
        <w:t>-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ня,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Разливець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A5548" w:rsidRDefault="006A5548" w:rsidP="007A7614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Учитель географії.</w:t>
      </w:r>
    </w:p>
    <w:p w:rsidR="006A5548" w:rsidRDefault="006A5548" w:rsidP="007A7614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Лісовий фонд околиць села відноситься до Ківерцівського національного природного парку «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Цуманська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пуща».</w:t>
      </w:r>
    </w:p>
    <w:p w:rsidR="006A5548" w:rsidRP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6A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Цей природний комплекс зберігає надзвичайно багате </w:t>
      </w:r>
      <w:proofErr w:type="spellStart"/>
      <w:r w:rsidRPr="006A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біорізноманіття</w:t>
      </w:r>
      <w:proofErr w:type="spellEnd"/>
      <w:r w:rsidRPr="006A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</w:t>
      </w:r>
      <w:r w:rsidRPr="006A554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тут наявні рідкісні види рослин і тварин, а болота вражають своєрідною флорою та фауною. </w:t>
      </w:r>
    </w:p>
    <w:p w:rsid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1ведучий (Софія)</w:t>
      </w:r>
    </w:p>
    <w:p w:rsid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Тут представлені рідкісні та зникаючі рослини: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підсніжник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цибуля ведмежа,сон широколистий.</w:t>
      </w:r>
    </w:p>
    <w:p w:rsid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2 ведучий (Катя)</w:t>
      </w:r>
    </w:p>
    <w:p w:rsidR="006A5548" w:rsidRPr="006A5548" w:rsidRDefault="006A5548" w:rsidP="006A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А з фауни – махаон,лелека чорний,скопа,журавель сірий, сорокопуд сірий,видра річкова.</w:t>
      </w:r>
    </w:p>
    <w:p w:rsidR="006A5548" w:rsidRPr="006A5548" w:rsidRDefault="006A5548" w:rsidP="007A7614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Учитель географії.</w:t>
      </w: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Село має</w:t>
      </w:r>
      <w:r w:rsidR="00F826E9">
        <w:rPr>
          <w:rFonts w:ascii="Times New Roman" w:hAnsi="Times New Roman" w:cs="Times New Roman"/>
          <w:sz w:val="28"/>
          <w:szCs w:val="24"/>
          <w:lang w:val="uk-UA"/>
        </w:rPr>
        <w:t xml:space="preserve"> сприятливий соціальний паспорт: заклад дошкільної освіти «Сонечко», заклад загальної середньої освіти І-ІІІ ступеня, будинок </w:t>
      </w:r>
      <w:r w:rsidR="00F826E9">
        <w:rPr>
          <w:rFonts w:ascii="Times New Roman" w:hAnsi="Times New Roman" w:cs="Times New Roman"/>
          <w:sz w:val="28"/>
          <w:szCs w:val="24"/>
          <w:lang w:val="uk-UA"/>
        </w:rPr>
        <w:lastRenderedPageBreak/>
        <w:t>культури, сільська бібліотека, фельдшерсько-акушерський пункт,лісництво,відділення зв’язку, 7 торговельних закладів.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8C6957" w:rsidRDefault="00F17235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Проживає 912</w:t>
      </w:r>
      <w:bookmarkStart w:id="0" w:name="_GoBack"/>
      <w:bookmarkEnd w:id="0"/>
      <w:r w:rsidR="008C6957">
        <w:rPr>
          <w:rFonts w:ascii="Times New Roman" w:hAnsi="Times New Roman" w:cs="Times New Roman"/>
          <w:sz w:val="28"/>
          <w:szCs w:val="24"/>
          <w:lang w:val="uk-UA"/>
        </w:rPr>
        <w:t xml:space="preserve"> чоловік.</w:t>
      </w:r>
    </w:p>
    <w:p w:rsidR="008C6957" w:rsidRDefault="00E47799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Найбільш поширені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берестянські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прізвища: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Шульгач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Ходорчук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Назар-</w:t>
      </w:r>
      <w:proofErr w:type="spellEnd"/>
    </w:p>
    <w:p w:rsidR="00E47799" w:rsidRDefault="00E47799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чук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Гриценя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Папежук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. Менш поширені –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Рябчун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Лященя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Бичок, Денисюк,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Ройко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 Одиничні: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 Войтенко, Гуменюк, Ковальчук,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. В роки другої світової війни в селі залишилися військовослужбовці, вихідці з Росії. Одружилися. Діти носять прізвища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Акайомов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Костильов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Мурашов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,Чернишов.</w:t>
      </w: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 ведуча (Софія)</w:t>
      </w: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Більше двадцяти років у нас у школ</w:t>
      </w:r>
      <w:r w:rsidR="007A7614">
        <w:rPr>
          <w:rFonts w:ascii="Times New Roman" w:hAnsi="Times New Roman" w:cs="Times New Roman"/>
          <w:sz w:val="28"/>
          <w:szCs w:val="24"/>
          <w:lang w:val="uk-UA"/>
        </w:rPr>
        <w:t>і під керівництвом учителя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Охочої Лідії Леонідівни працює гурток «Літературні паростки». Учні часто пишуть про своє село, природу.</w:t>
      </w: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2 ведуча(Катя).</w:t>
      </w:r>
    </w:p>
    <w:p w:rsidR="008C6957" w:rsidRDefault="008C6957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Два попередні вірші написала у 1999 році учениця </w:t>
      </w:r>
      <w:r w:rsidR="004C6AC8">
        <w:rPr>
          <w:rFonts w:ascii="Times New Roman" w:hAnsi="Times New Roman" w:cs="Times New Roman"/>
          <w:sz w:val="28"/>
          <w:szCs w:val="24"/>
          <w:lang w:val="uk-UA"/>
        </w:rPr>
        <w:t xml:space="preserve">7 класу Наталія </w:t>
      </w:r>
      <w:proofErr w:type="spellStart"/>
      <w:r w:rsidR="004C6AC8">
        <w:rPr>
          <w:rFonts w:ascii="Times New Roman" w:hAnsi="Times New Roman" w:cs="Times New Roman"/>
          <w:sz w:val="28"/>
          <w:szCs w:val="24"/>
          <w:lang w:val="uk-UA"/>
        </w:rPr>
        <w:t>Шульська</w:t>
      </w:r>
      <w:proofErr w:type="spellEnd"/>
      <w:r w:rsidR="004C6AC8">
        <w:rPr>
          <w:rFonts w:ascii="Times New Roman" w:hAnsi="Times New Roman" w:cs="Times New Roman"/>
          <w:sz w:val="28"/>
          <w:szCs w:val="24"/>
          <w:lang w:val="uk-UA"/>
        </w:rPr>
        <w:t>, вихованка цього гуртка.</w:t>
      </w:r>
      <w:r w:rsidR="00484FDA" w:rsidRPr="00484FDA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К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ожен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із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вас є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представником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трьох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великих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родів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-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своєї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родини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свого</w:t>
      </w:r>
      <w:proofErr w:type="spellEnd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села та </w:t>
      </w:r>
      <w:proofErr w:type="spellStart"/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сво</w:t>
      </w:r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го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народу. </w:t>
      </w:r>
      <w:r w:rsidR="004C6AC8" w:rsidRPr="00484FDA">
        <w:rPr>
          <w:rFonts w:ascii="Times New Roman" w:hAnsi="Times New Roman" w:cs="Times New Roman"/>
          <w:sz w:val="28"/>
          <w:szCs w:val="28"/>
          <w:lang w:val="uk-UA"/>
        </w:rPr>
        <w:t xml:space="preserve">Зворушливі рядки написала учениця 9 класу </w:t>
      </w:r>
      <w:proofErr w:type="spellStart"/>
      <w:r w:rsidR="004C6AC8" w:rsidRPr="00484FDA">
        <w:rPr>
          <w:rFonts w:ascii="Times New Roman" w:hAnsi="Times New Roman" w:cs="Times New Roman"/>
          <w:sz w:val="28"/>
          <w:szCs w:val="28"/>
          <w:lang w:val="uk-UA"/>
        </w:rPr>
        <w:t>Федоришина</w:t>
      </w:r>
      <w:proofErr w:type="spellEnd"/>
      <w:r w:rsidR="004C6AC8" w:rsidRPr="00484FDA">
        <w:rPr>
          <w:rFonts w:ascii="Times New Roman" w:hAnsi="Times New Roman" w:cs="Times New Roman"/>
          <w:sz w:val="28"/>
          <w:szCs w:val="28"/>
          <w:lang w:val="uk-UA"/>
        </w:rPr>
        <w:t xml:space="preserve"> Яна.</w:t>
      </w:r>
    </w:p>
    <w:p w:rsidR="0034556C" w:rsidRDefault="0034556C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56C" w:rsidRDefault="0034556C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Вірш читає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Яна.</w:t>
      </w:r>
    </w:p>
    <w:p w:rsidR="00AA1EC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Родилась я на Україні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селі, на сході Волині.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Де ліс красивий,річки сині,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Росте калина при долині.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В селі, що зветься Берестяне,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Таке омріяне й багряне,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Таке пахуче і духмяне.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Де квітка пахне, не зів</w:t>
      </w:r>
      <w:r w:rsidR="00011F7E" w:rsidRPr="00011F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11F7E">
        <w:rPr>
          <w:rFonts w:ascii="Times New Roman" w:hAnsi="Times New Roman" w:cs="Times New Roman"/>
          <w:sz w:val="28"/>
          <w:szCs w:val="28"/>
          <w:lang w:val="uk-UA"/>
        </w:rPr>
        <w:t>яне</w:t>
      </w:r>
      <w:proofErr w:type="spellEnd"/>
      <w:r w:rsidR="00011F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F7E" w:rsidRDefault="009E2F06" w:rsidP="009E2F06">
      <w:pPr>
        <w:pStyle w:val="a6"/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І фіолетовий бузок,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З кульбаби сплетений вінок.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ті волошки, мак у полі,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 прекрасне і доволі,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І той ставок, де хвиля грає,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небо чисте і безкрає.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Ніде краси такої немає.</w:t>
      </w: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серці подих завмирає.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4556C">
        <w:rPr>
          <w:rFonts w:ascii="Times New Roman" w:hAnsi="Times New Roman" w:cs="Times New Roman"/>
          <w:sz w:val="28"/>
          <w:szCs w:val="28"/>
          <w:lang w:val="uk-UA"/>
        </w:rPr>
        <w:t>Тут перше слово, перші к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011F7E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11F7E">
        <w:rPr>
          <w:rFonts w:ascii="Times New Roman" w:hAnsi="Times New Roman" w:cs="Times New Roman"/>
          <w:sz w:val="28"/>
          <w:szCs w:val="28"/>
          <w:lang w:val="uk-UA"/>
        </w:rPr>
        <w:t>Ступаю вже тринадцять років</w:t>
      </w:r>
      <w:r w:rsidR="00DF73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302" w:rsidRDefault="009E2F06" w:rsidP="009E2F06">
      <w:pPr>
        <w:pStyle w:val="a6"/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F7302">
        <w:rPr>
          <w:rFonts w:ascii="Times New Roman" w:hAnsi="Times New Roman" w:cs="Times New Roman"/>
          <w:sz w:val="28"/>
          <w:szCs w:val="28"/>
          <w:lang w:val="uk-UA"/>
        </w:rPr>
        <w:t>Немов у казці я живу</w:t>
      </w:r>
    </w:p>
    <w:p w:rsidR="00DF7302" w:rsidRDefault="005C7FB2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F7302">
        <w:rPr>
          <w:rFonts w:ascii="Times New Roman" w:hAnsi="Times New Roman" w:cs="Times New Roman"/>
          <w:sz w:val="28"/>
          <w:szCs w:val="28"/>
          <w:lang w:val="uk-UA"/>
        </w:rPr>
        <w:t>І кожний подих тут ловлю.</w:t>
      </w:r>
    </w:p>
    <w:p w:rsidR="009E2F06" w:rsidRDefault="009E2F06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2F06" w:rsidRDefault="009E2F06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F7E" w:rsidRDefault="00011F7E" w:rsidP="00011F7E">
      <w:pPr>
        <w:pStyle w:val="a6"/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географії.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 село має певні проблеми, над вирішенням яких нам потрібно працювати: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орної землі не обробляється;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-зростає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 негативних факторів: алкоголь,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крадіжки, стає модно не працювати і добре жити, занепадає моральність;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-через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відсутню матеріальну базу молодь не може реалізувати себе як особистість;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-велика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 непрацюючого населення;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-зменшується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поголів’я худоби;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-відставання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розвитку інфраструктури сусідніх населених пунктів, особливо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Журавичі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6BA" w:rsidRDefault="00AA36BA" w:rsidP="008C6957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географії.</w:t>
      </w:r>
    </w:p>
    <w:p w:rsidR="00AA36BA" w:rsidRDefault="00AA36BA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один із шляхів поліпшення ситуації – залучення інвестицій у такі напрямки:</w:t>
      </w:r>
    </w:p>
    <w:p w:rsidR="00AA36BA" w:rsidRDefault="00AA36BA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-будівництво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заводу з виготовлення скляних виробів (сировина є в урочищі Гута);</w:t>
      </w:r>
    </w:p>
    <w:p w:rsidR="00AA36BA" w:rsidRDefault="00AA36BA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-вирощування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риби;</w:t>
      </w:r>
    </w:p>
    <w:p w:rsidR="00AA36BA" w:rsidRDefault="00AA36BA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зеленого туризму;</w:t>
      </w:r>
    </w:p>
    <w:p w:rsidR="00AA36BA" w:rsidRDefault="0034556C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тирсобрикетів</w:t>
      </w:r>
      <w:proofErr w:type="spellEnd"/>
      <w:r w:rsidR="00AA36BA">
        <w:rPr>
          <w:rFonts w:ascii="Times New Roman" w:hAnsi="Times New Roman" w:cs="Times New Roman"/>
          <w:sz w:val="28"/>
          <w:szCs w:val="28"/>
          <w:lang w:val="uk-UA"/>
        </w:rPr>
        <w:t xml:space="preserve"> з відходів деревини;</w:t>
      </w:r>
    </w:p>
    <w:p w:rsidR="00AA36BA" w:rsidRDefault="004C2C54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вкладання коштів в обробіток землі;</w:t>
      </w:r>
    </w:p>
    <w:p w:rsidR="004C2C54" w:rsidRDefault="004C2C54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торфобрикету (велика кількість торфу в урочищі Луги);</w:t>
      </w:r>
    </w:p>
    <w:p w:rsidR="004C2C54" w:rsidRDefault="004C2C54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вирощування лохин;</w:t>
      </w:r>
    </w:p>
    <w:p w:rsidR="004C2C54" w:rsidRPr="00AA36BA" w:rsidRDefault="004C2C54" w:rsidP="00AA36BA">
      <w:pPr>
        <w:pStyle w:val="a6"/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льонарства.</w:t>
      </w:r>
    </w:p>
    <w:p w:rsidR="00484FDA" w:rsidRPr="00484FDA" w:rsidRDefault="00484FDA" w:rsidP="00484FD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val="uk-UA" w:eastAsia="ru-RU"/>
        </w:rPr>
      </w:pPr>
    </w:p>
    <w:p w:rsidR="00BA79BB" w:rsidRPr="00BA79BB" w:rsidRDefault="00BA79BB" w:rsidP="00484FD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BA79BB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 </w:t>
      </w:r>
    </w:p>
    <w:p w:rsidR="00484FDA" w:rsidRDefault="00484FDA" w:rsidP="00484F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1 ведуча (Софія)</w:t>
      </w:r>
    </w:p>
    <w:p w:rsidR="00484FDA" w:rsidRPr="00484FDA" w:rsidRDefault="00BA79BB" w:rsidP="0048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</w:t>
      </w:r>
      <w:proofErr w:type="gram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ідне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село...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Столиця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мого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дитин</w:t>
      </w: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softHyphen/>
        <w:t>ства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... Тут пахнуть росами </w:t>
      </w:r>
      <w:proofErr w:type="spellStart"/>
      <w:proofErr w:type="gram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св</w:t>
      </w:r>
      <w:proofErr w:type="gram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ітанки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мелодійно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видзвонюють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джерела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,</w:t>
      </w:r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зустрічаючи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день, </w:t>
      </w: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і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навіть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повітря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якого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</w:t>
      </w:r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ільше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немає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ніде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r w:rsidR="00484FDA"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 xml:space="preserve"> </w:t>
      </w:r>
    </w:p>
    <w:p w:rsidR="00484FDA" w:rsidRPr="00484FDA" w:rsidRDefault="00484FDA" w:rsidP="00484FD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</w:p>
    <w:p w:rsidR="00484FDA" w:rsidRDefault="00484FDA" w:rsidP="00BA79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uk-UA" w:eastAsia="ru-RU"/>
        </w:rPr>
        <w:t>2 ведуча (Катя)</w:t>
      </w:r>
    </w:p>
    <w:p w:rsidR="00BA79BB" w:rsidRPr="00484FDA" w:rsidRDefault="00BA79BB" w:rsidP="00BA79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</w:pP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</w:t>
      </w:r>
      <w:proofErr w:type="gram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ідне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село.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найкраще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 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Закутане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осінніми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туманами,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засипане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білими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снігами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заврунене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 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зеленими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садами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навесні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чи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в золотому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серпанку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сонця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вл</w:t>
      </w:r>
      <w:proofErr w:type="gram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ітку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коли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хвилюється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пшенич</w:t>
      </w: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softHyphen/>
        <w:t>ний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лан</w:t>
      </w:r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—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завжди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ти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гарне</w:t>
      </w:r>
      <w:proofErr w:type="spellEnd"/>
      <w:r w:rsid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. </w:t>
      </w:r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Уклін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доземний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тобі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р</w:t>
      </w:r>
      <w:proofErr w:type="gram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ідне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 xml:space="preserve"> </w:t>
      </w:r>
      <w:proofErr w:type="spellStart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моє</w:t>
      </w:r>
      <w:proofErr w:type="spellEnd"/>
      <w:r w:rsidRPr="00484FDA">
        <w:rPr>
          <w:rFonts w:ascii="Times New Roman" w:eastAsia="Times New Roman" w:hAnsi="Times New Roman" w:cs="Times New Roman"/>
          <w:color w:val="3C3E3E"/>
          <w:sz w:val="28"/>
          <w:szCs w:val="28"/>
          <w:lang w:eastAsia="ru-RU"/>
        </w:rPr>
        <w:t>!</w:t>
      </w:r>
    </w:p>
    <w:p w:rsidR="00AA1ECE" w:rsidRDefault="00AA1EC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E2F06" w:rsidRDefault="009E2F06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E2F06" w:rsidRDefault="009E2F06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A1ECE" w:rsidRDefault="00AA1EC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Учитель географії.</w:t>
      </w:r>
    </w:p>
    <w:p w:rsidR="00BA79BB" w:rsidRDefault="00AA1ECE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AA1EC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Тож нехай же і надалі процвітає наше село, народжуються і підростають діти, спокійно і захищено почуваються люди похилого віку. </w:t>
      </w:r>
    </w:p>
    <w:p w:rsidR="00FA7ECA" w:rsidRDefault="00022D2C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Вірш «Село» ( читає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Ходорчук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Оксана)</w:t>
      </w:r>
    </w:p>
    <w:p w:rsidR="00FA7ECA" w:rsidRDefault="009E2F06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Село! В тобі печалі, болі і тривоги,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Вершина злету щастя і падінь.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Ведуть до тебе всі мої дороги,</w:t>
      </w:r>
    </w:p>
    <w:p w:rsidR="00FA7ECA" w:rsidRDefault="009E2F06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Через моря, життя,проблем пустинь.</w:t>
      </w:r>
    </w:p>
    <w:p w:rsidR="00FA7ECA" w:rsidRDefault="009E2F06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Село!Ти все, що є в душі людини: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Тепло і ласка, ніжність і любов.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Крізь гіркоти і радості хвилини</w:t>
      </w:r>
    </w:p>
    <w:p w:rsidR="00FA7ECA" w:rsidRDefault="009E2F06" w:rsidP="009E2F06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тебе повертаюся я знов.</w:t>
      </w:r>
    </w:p>
    <w:p w:rsidR="00FA7ECA" w:rsidRDefault="009E2F06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Село! Чому для мене ти таке єдине?</w:t>
      </w:r>
    </w:p>
    <w:p w:rsidR="00FA7ECA" w:rsidRDefault="009E2F06" w:rsidP="009E2F06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Любов до тебе – сяйво золоте.</w:t>
      </w:r>
    </w:p>
    <w:p w:rsidR="00FA7ECA" w:rsidRDefault="005C7FB2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Мабуть ти – таємниця,нерозгадана людині,</w:t>
      </w:r>
    </w:p>
    <w:p w:rsidR="00FA7ECA" w:rsidRDefault="005C7FB2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FA7ECA">
        <w:rPr>
          <w:rFonts w:ascii="Times New Roman" w:hAnsi="Times New Roman" w:cs="Times New Roman"/>
          <w:color w:val="333333"/>
          <w:sz w:val="28"/>
          <w:szCs w:val="28"/>
          <w:lang w:val="uk-UA"/>
        </w:rPr>
        <w:t>Але я знаю – ти для мене щось святе.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(Наталія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Шульська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,1999р.)</w:t>
      </w:r>
    </w:p>
    <w:p w:rsidR="00FA7ECA" w:rsidRDefault="00FA7ECA" w:rsidP="00FA7ECA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C5F5D" w:rsidRDefault="00EC5F5D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1ведучий (Софія)</w:t>
      </w:r>
    </w:p>
    <w:p w:rsidR="006F500A" w:rsidRDefault="006F500A" w:rsidP="006F500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Моє село – частинка України,</w:t>
      </w:r>
    </w:p>
    <w:p w:rsidR="006F500A" w:rsidRDefault="006F500A" w:rsidP="006F500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Моя оселя – часточка села,</w:t>
      </w:r>
    </w:p>
    <w:p w:rsidR="006F500A" w:rsidRDefault="006F500A" w:rsidP="006F500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Тут я живу і вся моя родина,</w:t>
      </w:r>
    </w:p>
    <w:p w:rsidR="006F500A" w:rsidRDefault="009E2F06" w:rsidP="006F500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</w:t>
      </w:r>
      <w:r w:rsidR="006F500A">
        <w:rPr>
          <w:rFonts w:ascii="Times New Roman" w:hAnsi="Times New Roman" w:cs="Times New Roman"/>
          <w:color w:val="333333"/>
          <w:sz w:val="28"/>
          <w:szCs w:val="28"/>
          <w:lang w:val="uk-UA"/>
        </w:rPr>
        <w:t>Тут батько, мати, брати мої й сестра.</w:t>
      </w:r>
    </w:p>
    <w:p w:rsidR="006F500A" w:rsidRDefault="006F500A" w:rsidP="006F500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2 ведучий (Катя)</w:t>
      </w:r>
    </w:p>
    <w:p w:rsidR="00EC5F5D" w:rsidRDefault="00EC5F5D" w:rsidP="00EC5F5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Багато гарних сіл на світі,</w:t>
      </w:r>
    </w:p>
    <w:p w:rsidR="00EC5F5D" w:rsidRDefault="009E2F06" w:rsidP="009E2F0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    </w:t>
      </w:r>
      <w:r w:rsidR="00EC5F5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Але мені </w:t>
      </w:r>
      <w:proofErr w:type="spellStart"/>
      <w:r w:rsidR="00EC5F5D">
        <w:rPr>
          <w:rFonts w:ascii="Times New Roman" w:hAnsi="Times New Roman" w:cs="Times New Roman"/>
          <w:color w:val="333333"/>
          <w:sz w:val="28"/>
          <w:szCs w:val="28"/>
          <w:lang w:val="uk-UA"/>
        </w:rPr>
        <w:t>миліш</w:t>
      </w:r>
      <w:proofErr w:type="spellEnd"/>
      <w:r w:rsidR="00EC5F5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 все</w:t>
      </w:r>
    </w:p>
    <w:p w:rsidR="00EC5F5D" w:rsidRDefault="00EC5F5D" w:rsidP="00EC5F5D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Моє село – це Берестяне,</w:t>
      </w:r>
    </w:p>
    <w:p w:rsidR="006F500A" w:rsidRDefault="00EC5F5D" w:rsidP="00DF7302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Таке прекрасне й дороге.</w:t>
      </w:r>
    </w:p>
    <w:p w:rsidR="00DF7302" w:rsidRDefault="00DF7302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AA1ECE" w:rsidRPr="00AA1ECE" w:rsidRDefault="00AA1ECE" w:rsidP="00022D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Пісня</w:t>
      </w:r>
      <w:r w:rsidR="00022D2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«Україна» ( виконують учні 5 класу)</w:t>
      </w:r>
    </w:p>
    <w:p w:rsidR="00AA1ECE" w:rsidRDefault="00AA1ECE" w:rsidP="007A05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A1ECE" w:rsidRDefault="00AA1ECE" w:rsidP="00881A61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6E3506" w:rsidRPr="00D2785A" w:rsidRDefault="006E3506" w:rsidP="006E350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Вікторина «Чи знаємо ми своє село?»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Протягом 1983-1994років Волинською експедицією Інституту суспільних наук Академії наук України під керівництвом кандидата історичних наук Гупало Віри </w:t>
      </w:r>
      <w:proofErr w:type="spellStart"/>
      <w:r w:rsidRPr="00D2785A">
        <w:rPr>
          <w:rFonts w:ascii="Times New Roman" w:hAnsi="Times New Roman" w:cs="Times New Roman"/>
          <w:sz w:val="28"/>
          <w:szCs w:val="28"/>
          <w:lang w:val="uk-UA"/>
        </w:rPr>
        <w:t>Деонізівни</w:t>
      </w:r>
      <w:proofErr w:type="spellEnd"/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розкопки курганів. У яких урочищах навколо </w:t>
      </w:r>
      <w:proofErr w:type="spellStart"/>
      <w:r w:rsidRPr="00D2785A">
        <w:rPr>
          <w:rFonts w:ascii="Times New Roman" w:hAnsi="Times New Roman" w:cs="Times New Roman"/>
          <w:sz w:val="28"/>
          <w:szCs w:val="28"/>
          <w:lang w:val="uk-UA"/>
        </w:rPr>
        <w:t>Берестян</w:t>
      </w:r>
      <w:proofErr w:type="spellEnd"/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 це відбувалося? (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Майдан,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Сермен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,Голови,Перетік).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>В урочищі Чверті знайдено татарські наконечники до стріл. Про що це свідчить? (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Люди втікали від татаро-монгол і ховалися за болотом).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>Яким роком датується перша письмова згадка про Берестяне? (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Перша письмова згадка датується 1555  роком, коли село Берестяне було дане у посаг Катерині Іванівні Вишневецькій).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>Коли у селі вперше була побудована церква?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 1856 році в селі на кошти князя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Януша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Радзивілла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прихожан будується церква Різдва Пречистої Богородиці Діви Марії).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Чи була коли </w:t>
      </w:r>
      <w:proofErr w:type="spellStart"/>
      <w:r w:rsidRPr="00D2785A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 залізниця біля нашого села? 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 1895 році польський купець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Бльох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купив в князя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Радзивілла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1500 гектарів лісу і почав будувати вузькоколійну залізницю від села Берестяне до міста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Оржева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(під Рівне). Ця залізниця мала велике значення, так як по ній вивозився ліс для деревообробного заводу).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>Який завод був побудований в урочищі Гута? (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1830 році купцями-євреями був побудований в урочищі Гута (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Радзивіллова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земля) скляний завод, який куплений польським паном Станіславом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Вількушевським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. На цьому заводі працювало більше 1000 селян-батраків різних національностей: євреї, німці,українці, поляки і росіяни. Тут знаходили собі роботу селяни зі своїми сім</w:t>
      </w:r>
      <w:r w:rsidR="009E2F06" w:rsidRPr="009E2F06">
        <w:rPr>
          <w:rFonts w:ascii="Times New Roman" w:hAnsi="Times New Roman" w:cs="Times New Roman"/>
          <w:i/>
          <w:sz w:val="28"/>
          <w:szCs w:val="28"/>
        </w:rPr>
        <w:t>’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ями сіл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Берестян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Цуманя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Карпилівки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Скреготівки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 заводі вироблялося скло для прикрас панських маєтків, яке запаковувалося і відправлялося кіньми до найближчої залізниці – станції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Клевань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>Яка причина наявності окопів навколо  нашого села? (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час Першої світової війни 1914 року у нас проходила лінія фронту між австрійськими військами та частинами армії генерала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Брусілова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якої </w:t>
      </w:r>
      <w:proofErr w:type="spellStart"/>
      <w:r w:rsidRPr="00D2785A">
        <w:rPr>
          <w:rFonts w:ascii="Times New Roman" w:hAnsi="Times New Roman" w:cs="Times New Roman"/>
          <w:sz w:val="28"/>
          <w:szCs w:val="28"/>
          <w:lang w:val="uk-UA"/>
        </w:rPr>
        <w:t>гміни</w:t>
      </w:r>
      <w:proofErr w:type="spellEnd"/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 належало село? 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 1930 році село ввійшло до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Силенської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гміни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Луцького повіту з загальною кількістю жителів 691 чоловік).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Які назви мав колгосп у </w:t>
      </w:r>
      <w:proofErr w:type="spellStart"/>
      <w:r w:rsidRPr="00D2785A">
        <w:rPr>
          <w:rFonts w:ascii="Times New Roman" w:hAnsi="Times New Roman" w:cs="Times New Roman"/>
          <w:sz w:val="28"/>
          <w:szCs w:val="28"/>
          <w:lang w:val="uk-UA"/>
        </w:rPr>
        <w:t>Берестянах</w:t>
      </w:r>
      <w:proofErr w:type="spellEnd"/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?  ( 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1939 році жителі села знову постраждали – відбулася примусова колективізація. Радянські війська перейшли кордон Польщі і приєднали нашу територію до Радянського Союзу. Влада СРСР намагалась створити колгосп. Створивши колгосп, дали назву «Червоний шлях», а головою обрали </w:t>
      </w:r>
      <w:proofErr w:type="spellStart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Мізуна</w:t>
      </w:r>
      <w:proofErr w:type="spellEnd"/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Пилипа Романовича. У колгосп віддавати своє майно ніхто не хотів.</w:t>
      </w:r>
    </w:p>
    <w:p w:rsidR="006E3506" w:rsidRPr="00D2785A" w:rsidRDefault="006E3506" w:rsidP="006E3506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Лише після Другої світової війни, в 1949 році колгосп було створено і назвали його імені Чапаєва.)</w:t>
      </w:r>
    </w:p>
    <w:p w:rsidR="006E3506" w:rsidRPr="00D2785A" w:rsidRDefault="006E3506" w:rsidP="006E35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85A">
        <w:rPr>
          <w:rFonts w:ascii="Times New Roman" w:hAnsi="Times New Roman" w:cs="Times New Roman"/>
          <w:sz w:val="28"/>
          <w:szCs w:val="28"/>
          <w:lang w:val="uk-UA"/>
        </w:rPr>
        <w:t xml:space="preserve">Коли вперше побудували школу? </w:t>
      </w:r>
      <w:r w:rsidRPr="00D2785A">
        <w:rPr>
          <w:rFonts w:ascii="Times New Roman" w:hAnsi="Times New Roman" w:cs="Times New Roman"/>
          <w:i/>
          <w:sz w:val="28"/>
          <w:szCs w:val="28"/>
          <w:lang w:val="uk-UA"/>
        </w:rPr>
        <w:t>( Школа в селі Берестяне бере початок з того часу, коли в селі побудували церкву у 1859 році. При церкві була створена школа грамоти.)</w:t>
      </w:r>
    </w:p>
    <w:p w:rsidR="00AA1ECE" w:rsidRDefault="007A0520" w:rsidP="00AA1ECE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28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  <w:lang w:val="uk-UA"/>
        </w:rPr>
      </w:pPr>
    </w:p>
    <w:p w:rsidR="00AA1ECE" w:rsidRDefault="00AA1ECE" w:rsidP="00881A61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b/>
          <w:sz w:val="28"/>
          <w:szCs w:val="24"/>
          <w:lang w:val="uk-UA"/>
        </w:rPr>
      </w:pPr>
    </w:p>
    <w:p w:rsidR="00AA1ECE" w:rsidRDefault="00AA1ECE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  <w:lang w:val="uk-UA"/>
        </w:rPr>
      </w:pPr>
    </w:p>
    <w:p w:rsidR="00AA1ECE" w:rsidRDefault="00AA1ECE" w:rsidP="00881A61">
      <w:pPr>
        <w:spacing w:after="0" w:line="240" w:lineRule="auto"/>
        <w:jc w:val="both"/>
        <w:rPr>
          <w:rFonts w:ascii="Georgia" w:hAnsi="Georgia" w:cs="Times New Roman"/>
          <w:b/>
          <w:sz w:val="28"/>
          <w:szCs w:val="24"/>
          <w:lang w:val="uk-UA"/>
        </w:rPr>
      </w:pP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  <w:lang w:val="uk-UA"/>
        </w:rPr>
      </w:pPr>
    </w:p>
    <w:p w:rsidR="00AA1ECE" w:rsidRDefault="00AA1ECE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  <w:lang w:val="uk-UA"/>
        </w:rPr>
      </w:pP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  <w:lang w:val="uk-UA"/>
        </w:rPr>
      </w:pPr>
    </w:p>
    <w:p w:rsidR="00AA1ECE" w:rsidRDefault="00AA1ECE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8"/>
          <w:lang w:val="uk-UA"/>
        </w:rPr>
      </w:pP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</w:rPr>
      </w:pP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 xml:space="preserve"> </w:t>
      </w: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 xml:space="preserve">    </w:t>
      </w:r>
    </w:p>
    <w:p w:rsidR="00881A61" w:rsidRDefault="00881A61" w:rsidP="00881A61">
      <w:pPr>
        <w:spacing w:after="0" w:line="240" w:lineRule="auto"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881A61" w:rsidRDefault="00881A61" w:rsidP="00881A61">
      <w:pPr>
        <w:rPr>
          <w:rFonts w:ascii="Georgia" w:hAnsi="Georgia"/>
          <w:i/>
          <w:sz w:val="32"/>
          <w:szCs w:val="28"/>
        </w:rPr>
      </w:pPr>
    </w:p>
    <w:p w:rsidR="007A0520" w:rsidRDefault="007A0520" w:rsidP="007A05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7A0520" w:rsidRDefault="007A0520"/>
    <w:sectPr w:rsidR="007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87"/>
    <w:multiLevelType w:val="hybridMultilevel"/>
    <w:tmpl w:val="61B6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6444"/>
    <w:multiLevelType w:val="hybridMultilevel"/>
    <w:tmpl w:val="24C04AB4"/>
    <w:lvl w:ilvl="0" w:tplc="012A03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35"/>
    <w:rsid w:val="00011F7E"/>
    <w:rsid w:val="00022D2C"/>
    <w:rsid w:val="002627FC"/>
    <w:rsid w:val="00314335"/>
    <w:rsid w:val="0034556C"/>
    <w:rsid w:val="003E059B"/>
    <w:rsid w:val="00484FDA"/>
    <w:rsid w:val="004C2C54"/>
    <w:rsid w:val="004C6AC8"/>
    <w:rsid w:val="004D09EB"/>
    <w:rsid w:val="005B5635"/>
    <w:rsid w:val="005C7FB2"/>
    <w:rsid w:val="00615749"/>
    <w:rsid w:val="00623176"/>
    <w:rsid w:val="00623EDA"/>
    <w:rsid w:val="006A5548"/>
    <w:rsid w:val="006D4A92"/>
    <w:rsid w:val="006E3506"/>
    <w:rsid w:val="006F500A"/>
    <w:rsid w:val="007A0520"/>
    <w:rsid w:val="007A7614"/>
    <w:rsid w:val="00816666"/>
    <w:rsid w:val="00881A61"/>
    <w:rsid w:val="008C6957"/>
    <w:rsid w:val="00904441"/>
    <w:rsid w:val="009318B0"/>
    <w:rsid w:val="009C4470"/>
    <w:rsid w:val="009E2F06"/>
    <w:rsid w:val="00AA1ECE"/>
    <w:rsid w:val="00AA36BA"/>
    <w:rsid w:val="00AF056F"/>
    <w:rsid w:val="00BA79BB"/>
    <w:rsid w:val="00CA22C2"/>
    <w:rsid w:val="00DF7302"/>
    <w:rsid w:val="00E47799"/>
    <w:rsid w:val="00EA7037"/>
    <w:rsid w:val="00EC5F5D"/>
    <w:rsid w:val="00EF0B5A"/>
    <w:rsid w:val="00F17235"/>
    <w:rsid w:val="00F826E9"/>
    <w:rsid w:val="00F956BA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9BB"/>
  </w:style>
  <w:style w:type="character" w:styleId="a4">
    <w:name w:val="Emphasis"/>
    <w:basedOn w:val="a0"/>
    <w:uiPriority w:val="20"/>
    <w:qFormat/>
    <w:rsid w:val="00BA79BB"/>
    <w:rPr>
      <w:i/>
      <w:iCs/>
    </w:rPr>
  </w:style>
  <w:style w:type="character" w:styleId="a5">
    <w:name w:val="Hyperlink"/>
    <w:basedOn w:val="a0"/>
    <w:uiPriority w:val="99"/>
    <w:semiHidden/>
    <w:unhideWhenUsed/>
    <w:rsid w:val="00CA2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44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5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egin">
    <w:name w:val="begin"/>
    <w:basedOn w:val="a"/>
    <w:rsid w:val="006A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9BB"/>
  </w:style>
  <w:style w:type="character" w:styleId="a4">
    <w:name w:val="Emphasis"/>
    <w:basedOn w:val="a0"/>
    <w:uiPriority w:val="20"/>
    <w:qFormat/>
    <w:rsid w:val="00BA79BB"/>
    <w:rPr>
      <w:i/>
      <w:iCs/>
    </w:rPr>
  </w:style>
  <w:style w:type="character" w:styleId="a5">
    <w:name w:val="Hyperlink"/>
    <w:basedOn w:val="a0"/>
    <w:uiPriority w:val="99"/>
    <w:semiHidden/>
    <w:unhideWhenUsed/>
    <w:rsid w:val="00CA2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44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A5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egin">
    <w:name w:val="begin"/>
    <w:basedOn w:val="a"/>
    <w:rsid w:val="006A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B8C8-B067-4030-BA4F-EF244931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34</cp:revision>
  <cp:lastPrinted>2019-09-22T15:34:00Z</cp:lastPrinted>
  <dcterms:created xsi:type="dcterms:W3CDTF">2019-09-15T05:34:00Z</dcterms:created>
  <dcterms:modified xsi:type="dcterms:W3CDTF">2019-09-30T17:05:00Z</dcterms:modified>
</cp:coreProperties>
</file>